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C98" w:rsidRPr="00625DA4" w:rsidRDefault="00C72C98" w:rsidP="00C72C98">
      <w:pPr>
        <w:spacing w:after="0" w:line="240" w:lineRule="auto"/>
        <w:rPr>
          <w:rFonts w:ascii="Cambria Math" w:hAnsi="Cambria Math"/>
          <w:b/>
          <w:sz w:val="20"/>
          <w:szCs w:val="20"/>
        </w:rPr>
      </w:pPr>
      <w:proofErr w:type="gramStart"/>
      <w:r w:rsidRPr="00625DA4">
        <w:rPr>
          <w:rFonts w:ascii="Cambria Math" w:hAnsi="Cambria Math"/>
          <w:b/>
          <w:sz w:val="20"/>
          <w:szCs w:val="20"/>
        </w:rPr>
        <w:t>KWANZAA  Celebration</w:t>
      </w:r>
      <w:proofErr w:type="gramEnd"/>
    </w:p>
    <w:p w:rsidR="00C72C98" w:rsidRPr="00F47445" w:rsidRDefault="00C72C98" w:rsidP="00C72C98">
      <w:pPr>
        <w:spacing w:after="0" w:line="240" w:lineRule="auto"/>
        <w:rPr>
          <w:rFonts w:ascii="Cambria Math" w:hAnsi="Cambria Math"/>
          <w:sz w:val="20"/>
          <w:szCs w:val="20"/>
        </w:rPr>
      </w:pPr>
      <w:r w:rsidRPr="00F47445">
        <w:rPr>
          <w:rFonts w:ascii="Cambria Math" w:hAnsi="Cambria Math"/>
          <w:sz w:val="20"/>
          <w:szCs w:val="20"/>
        </w:rPr>
        <w:t>Hosted by The C.E.B African American Cultural Center</w:t>
      </w:r>
    </w:p>
    <w:p w:rsidR="00C72C98" w:rsidRDefault="00C72C98" w:rsidP="00C72C98">
      <w:pPr>
        <w:spacing w:after="0" w:line="240" w:lineRule="auto"/>
        <w:rPr>
          <w:rFonts w:ascii="Cambria Math" w:hAnsi="Cambria Math"/>
          <w:sz w:val="20"/>
          <w:szCs w:val="20"/>
        </w:rPr>
      </w:pPr>
      <w:r w:rsidRPr="00F47445">
        <w:rPr>
          <w:rFonts w:ascii="Cambria Math" w:hAnsi="Cambria Math"/>
          <w:sz w:val="20"/>
          <w:szCs w:val="20"/>
        </w:rPr>
        <w:t xml:space="preserve">Mon. December 3, </w:t>
      </w:r>
      <w:r>
        <w:rPr>
          <w:rFonts w:ascii="Cambria Math" w:hAnsi="Cambria Math"/>
          <w:sz w:val="20"/>
          <w:szCs w:val="20"/>
        </w:rPr>
        <w:t>6:00 p.m.</w:t>
      </w:r>
      <w:r w:rsidRPr="00F47445">
        <w:rPr>
          <w:rFonts w:ascii="Cambria Math" w:hAnsi="Cambria Math"/>
          <w:sz w:val="20"/>
          <w:szCs w:val="20"/>
        </w:rPr>
        <w:t xml:space="preserve"> / HMSU</w:t>
      </w:r>
      <w:r>
        <w:rPr>
          <w:rFonts w:ascii="Cambria Math" w:hAnsi="Cambria Math"/>
          <w:sz w:val="20"/>
          <w:szCs w:val="20"/>
        </w:rPr>
        <w:t xml:space="preserve"> -</w:t>
      </w:r>
      <w:r w:rsidRPr="00F47445">
        <w:rPr>
          <w:rFonts w:ascii="Cambria Math" w:hAnsi="Cambria Math"/>
          <w:sz w:val="20"/>
          <w:szCs w:val="20"/>
        </w:rPr>
        <w:t xml:space="preserve"> DEDE </w:t>
      </w:r>
      <w:r>
        <w:rPr>
          <w:rFonts w:ascii="Cambria Math" w:hAnsi="Cambria Math"/>
          <w:sz w:val="20"/>
          <w:szCs w:val="20"/>
        </w:rPr>
        <w:t>1</w:t>
      </w:r>
    </w:p>
    <w:p w:rsidR="00C72C98" w:rsidRDefault="00C72C98" w:rsidP="00C72C98">
      <w:r>
        <w:rPr>
          <w:rFonts w:ascii="Cambria Math" w:hAnsi="Cambria Math"/>
          <w:sz w:val="20"/>
          <w:szCs w:val="20"/>
        </w:rPr>
        <w:t>Free &amp; Open to the Public</w:t>
      </w:r>
    </w:p>
    <w:p w:rsidR="00C72C98" w:rsidRPr="00087649" w:rsidRDefault="00C72C98" w:rsidP="00C72C98">
      <w:pPr>
        <w:spacing w:after="0" w:line="240" w:lineRule="auto"/>
        <w:rPr>
          <w:sz w:val="18"/>
          <w:szCs w:val="18"/>
        </w:rPr>
      </w:pPr>
      <w:r w:rsidRPr="00087649">
        <w:rPr>
          <w:i/>
          <w:sz w:val="18"/>
          <w:szCs w:val="18"/>
        </w:rPr>
        <w:t>The name, Kwanzaa comes from the Swahili phrase "</w:t>
      </w:r>
      <w:proofErr w:type="spellStart"/>
      <w:r w:rsidRPr="00087649">
        <w:rPr>
          <w:i/>
          <w:sz w:val="18"/>
          <w:szCs w:val="18"/>
        </w:rPr>
        <w:t>matunda</w:t>
      </w:r>
      <w:proofErr w:type="spellEnd"/>
      <w:r w:rsidRPr="00087649">
        <w:rPr>
          <w:i/>
          <w:sz w:val="18"/>
          <w:szCs w:val="18"/>
        </w:rPr>
        <w:t xml:space="preserve"> </w:t>
      </w:r>
      <w:proofErr w:type="spellStart"/>
      <w:r w:rsidRPr="00087649">
        <w:rPr>
          <w:i/>
          <w:sz w:val="18"/>
          <w:szCs w:val="18"/>
        </w:rPr>
        <w:t>ya</w:t>
      </w:r>
      <w:proofErr w:type="spellEnd"/>
      <w:r w:rsidRPr="00087649">
        <w:rPr>
          <w:i/>
          <w:sz w:val="18"/>
          <w:szCs w:val="18"/>
        </w:rPr>
        <w:t xml:space="preserve"> kwanza," which means "first fruits." Kwanzaa</w:t>
      </w:r>
      <w:r>
        <w:rPr>
          <w:i/>
          <w:sz w:val="18"/>
          <w:szCs w:val="18"/>
        </w:rPr>
        <w:t xml:space="preserve"> is based on African harvest traditions, but is a </w:t>
      </w:r>
      <w:r w:rsidRPr="00087649">
        <w:rPr>
          <w:i/>
          <w:sz w:val="18"/>
          <w:szCs w:val="18"/>
        </w:rPr>
        <w:t>celebration held in the United States and in other nations of the African diaspora in the Americas and lasts a week. The celebration honors African heritage in African-American culture and is observed from late December to early January 1.</w:t>
      </w:r>
      <w:r w:rsidRPr="00087649">
        <w:rPr>
          <w:sz w:val="18"/>
          <w:szCs w:val="18"/>
        </w:rPr>
        <w:t xml:space="preserve"> For more info see: </w:t>
      </w:r>
      <w:hyperlink r:id="rId6" w:history="1">
        <w:r w:rsidRPr="00087649">
          <w:rPr>
            <w:rStyle w:val="Hyperlink"/>
            <w:sz w:val="18"/>
            <w:szCs w:val="18"/>
          </w:rPr>
          <w:t>https://www.infoplease.com/calendar-holidays/major-holidays/kwanzaa</w:t>
        </w:r>
      </w:hyperlink>
    </w:p>
    <w:p w:rsidR="00274F73" w:rsidRDefault="00274F73"/>
    <w:p w:rsidR="00C72C98" w:rsidRDefault="00C72C98" w:rsidP="00C72C98">
      <w:pPr>
        <w:rPr>
          <w:b/>
        </w:rPr>
      </w:pPr>
      <w:r>
        <w:rPr>
          <w:b/>
        </w:rPr>
        <w:t>Introduction</w:t>
      </w:r>
    </w:p>
    <w:p w:rsidR="00C72C98" w:rsidRDefault="00C72C98" w:rsidP="00C72C98">
      <w:pPr>
        <w:rPr>
          <w:b/>
        </w:rPr>
      </w:pPr>
      <w:r>
        <w:t>(Take 5 or more sentences to describe the event that you attended in some amount of detail.)</w:t>
      </w:r>
    </w:p>
    <w:p w:rsidR="00C72C98" w:rsidRDefault="00C72C98" w:rsidP="00C72C98">
      <w:pPr>
        <w:ind w:left="-432" w:right="-432" w:firstLine="432"/>
        <w:rPr>
          <w:b/>
        </w:rPr>
      </w:pPr>
      <w:r w:rsidRPr="000447A4">
        <w:rPr>
          <w:b/>
        </w:rPr>
        <w:t>Observations and Reflections</w:t>
      </w:r>
    </w:p>
    <w:p w:rsidR="00C72C98" w:rsidRPr="00BA6A63" w:rsidRDefault="00C72C98" w:rsidP="00C72C98">
      <w:pPr>
        <w:rPr>
          <w:u w:val="single"/>
        </w:rPr>
      </w:pPr>
      <w:r>
        <w:t xml:space="preserve">(Write one paragraph of your observations (6 sentences minimum)- Also be sure to mention anything that was said, or that you experienced that speaks to either </w:t>
      </w:r>
      <w:r w:rsidRPr="00BA6A63">
        <w:rPr>
          <w:u w:val="single"/>
        </w:rPr>
        <w:t>a. the importance of history</w:t>
      </w:r>
      <w:r>
        <w:t xml:space="preserve"> (especially of people who’s experience is not necessarily the dominant culture or their story as included across the college curriculum</w:t>
      </w:r>
      <w:proofErr w:type="gramStart"/>
      <w:r>
        <w:t>)  or</w:t>
      </w:r>
      <w:proofErr w:type="gramEnd"/>
      <w:r>
        <w:t xml:space="preserve"> </w:t>
      </w:r>
      <w:r w:rsidRPr="002E5CAA">
        <w:rPr>
          <w:highlight w:val="yellow"/>
        </w:rPr>
        <w:t xml:space="preserve">b. you may choose to focus on </w:t>
      </w:r>
      <w:r w:rsidRPr="002E5CAA">
        <w:rPr>
          <w:highlight w:val="yellow"/>
          <w:u w:val="single"/>
        </w:rPr>
        <w:t>the evidence of cultural traditions (give examples) similar or different than your own.</w:t>
      </w:r>
      <w:r w:rsidRPr="00BA6A63">
        <w:rPr>
          <w:u w:val="single"/>
        </w:rPr>
        <w:t xml:space="preserve"> </w:t>
      </w:r>
      <w:r w:rsidR="00B35329">
        <w:rPr>
          <w:u w:val="single"/>
        </w:rPr>
        <w:t xml:space="preserve"> Note: (my culture is differ</w:t>
      </w:r>
      <w:bookmarkStart w:id="0" w:name="_GoBack"/>
      <w:bookmarkEnd w:id="0"/>
      <w:r w:rsidR="00B35329">
        <w:rPr>
          <w:u w:val="single"/>
        </w:rPr>
        <w:t xml:space="preserve"> because I am form Saudi Arabia)</w:t>
      </w:r>
    </w:p>
    <w:p w:rsidR="00C72C98" w:rsidRDefault="00C72C98" w:rsidP="00C72C98"/>
    <w:p w:rsidR="00C72C98" w:rsidRDefault="00C72C98" w:rsidP="00C72C98">
      <w:r>
        <w:t xml:space="preserve">(Write one more paragraph of your reflections (6 sentences minimum) - in this paragraph try to make connections between what you saw, heard or experienced at the event with something(s) you previously learned in this class. You may choose to comment on how the specific cultural traditions you wrote about above are a result of the people’s life experiences or cultural values such as: collectivism/versus individualism; a value for practices that support community life; kinship patterns and social life: a strong value for and a larger conception of what is considered family; the influence/ expression of ethnic identity (ethnicity…remember this is different than race]); practices related to religious beliefs; oral traditions versus written traditions; things connected to colonialism or independence; anything you learned about African music, art, poetry, food or activist theater; courtship and dating rituals in traditional times and in modern Africa.  </w:t>
      </w:r>
    </w:p>
    <w:p w:rsidR="00C72C98" w:rsidRDefault="00C72C98" w:rsidP="00C72C98"/>
    <w:p w:rsidR="00C72C98" w:rsidRDefault="00C72C98" w:rsidP="00C72C98">
      <w:pPr>
        <w:pStyle w:val="ListParagraph"/>
        <w:numPr>
          <w:ilvl w:val="0"/>
          <w:numId w:val="1"/>
        </w:numPr>
      </w:pPr>
      <w:r>
        <w:t>You will write 3 paragraphs first one about the event who, what, when, how, where?</w:t>
      </w:r>
    </w:p>
    <w:p w:rsidR="00C72C98" w:rsidRDefault="00C72C98" w:rsidP="00C72C98">
      <w:pPr>
        <w:pStyle w:val="ListParagraph"/>
      </w:pPr>
    </w:p>
    <w:p w:rsidR="00C72C98" w:rsidRDefault="00C72C98"/>
    <w:sectPr w:rsidR="00C72C98" w:rsidSect="00B0550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7F69AF"/>
    <w:multiLevelType w:val="hybridMultilevel"/>
    <w:tmpl w:val="7A908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C98"/>
    <w:rsid w:val="00274F73"/>
    <w:rsid w:val="00B05507"/>
    <w:rsid w:val="00B35329"/>
    <w:rsid w:val="00C72C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5A7B42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C98"/>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2C98"/>
    <w:rPr>
      <w:color w:val="0000FF" w:themeColor="hyperlink"/>
      <w:u w:val="single"/>
    </w:rPr>
  </w:style>
  <w:style w:type="paragraph" w:styleId="ListParagraph">
    <w:name w:val="List Paragraph"/>
    <w:basedOn w:val="Normal"/>
    <w:uiPriority w:val="34"/>
    <w:qFormat/>
    <w:rsid w:val="00C72C9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C98"/>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2C98"/>
    <w:rPr>
      <w:color w:val="0000FF" w:themeColor="hyperlink"/>
      <w:u w:val="single"/>
    </w:rPr>
  </w:style>
  <w:style w:type="paragraph" w:styleId="ListParagraph">
    <w:name w:val="List Paragraph"/>
    <w:basedOn w:val="Normal"/>
    <w:uiPriority w:val="34"/>
    <w:qFormat/>
    <w:rsid w:val="00C72C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infoplease.com/calendar-holidays/major-holidays/kwanzaa"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371</Words>
  <Characters>2031</Characters>
  <Application>Microsoft Macintosh Word</Application>
  <DocSecurity>0</DocSecurity>
  <Lines>31</Lines>
  <Paragraphs>12</Paragraphs>
  <ScaleCrop>false</ScaleCrop>
  <Company/>
  <LinksUpToDate>false</LinksUpToDate>
  <CharactersWithSpaces>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Abrar Alnasser</dc:creator>
  <cp:keywords/>
  <dc:description/>
  <cp:lastModifiedBy>Abrar Alnasser</cp:lastModifiedBy>
  <cp:revision>1</cp:revision>
  <dcterms:created xsi:type="dcterms:W3CDTF">2018-12-03T07:51:00Z</dcterms:created>
  <dcterms:modified xsi:type="dcterms:W3CDTF">2018-12-04T00:42:00Z</dcterms:modified>
</cp:coreProperties>
</file>